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059" w:rsidRPr="00F23059" w:rsidRDefault="00E67FD6" w:rsidP="00F23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Jennifer Batchelor</w:t>
      </w:r>
    </w:p>
    <w:p w:rsidR="00F23059" w:rsidRPr="00F23059" w:rsidRDefault="00F23059" w:rsidP="00F23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sz w:val="24"/>
          <w:szCs w:val="24"/>
        </w:rPr>
        <w:t>Lesson Plan # 1</w:t>
      </w:r>
    </w:p>
    <w:p w:rsidR="00F23059" w:rsidRPr="00F23059" w:rsidRDefault="00F23059" w:rsidP="00F23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sz w:val="24"/>
          <w:szCs w:val="24"/>
        </w:rPr>
        <w:t>3-25-13</w:t>
      </w:r>
    </w:p>
    <w:p w:rsidR="00F23059" w:rsidRPr="00F23059" w:rsidRDefault="00E67FD6" w:rsidP="00F23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Yobani Rosas Grade 4</w:t>
      </w:r>
    </w:p>
    <w:p w:rsidR="00F23059" w:rsidRPr="00F23059" w:rsidRDefault="00F23059" w:rsidP="00F23059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F23059" w:rsidRPr="00F23059" w:rsidRDefault="00F23059" w:rsidP="00F23059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/>
          <w:sz w:val="24"/>
          <w:szCs w:val="24"/>
        </w:rPr>
        <w:t>Objectives:</w:t>
      </w:r>
    </w:p>
    <w:p w:rsidR="00F23059" w:rsidRPr="00F23059" w:rsidRDefault="00F23059" w:rsidP="00F230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3059" w:rsidRPr="00F23059" w:rsidRDefault="00F23059" w:rsidP="00F230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sz w:val="24"/>
          <w:szCs w:val="24"/>
        </w:rPr>
        <w:t xml:space="preserve">Science Objectives &amp; Related TEKS:  </w:t>
      </w:r>
    </w:p>
    <w:p w:rsidR="00F23059" w:rsidRPr="00F23059" w:rsidRDefault="00F23059" w:rsidP="00F23059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/>
          <w:sz w:val="24"/>
          <w:szCs w:val="24"/>
        </w:rPr>
        <w:t>Science:</w:t>
      </w:r>
    </w:p>
    <w:p w:rsidR="00F23059" w:rsidRPr="00F23059" w:rsidRDefault="00F23059" w:rsidP="00F23059">
      <w:p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8B34B0" w:rsidRDefault="008B34B0" w:rsidP="008B34B0">
      <w:pPr>
        <w:pStyle w:val="Default"/>
        <w:ind w:left="720"/>
        <w:rPr>
          <w:sz w:val="18"/>
          <w:szCs w:val="18"/>
        </w:rPr>
      </w:pPr>
      <w:r w:rsidRPr="00E24977">
        <w:rPr>
          <w:sz w:val="22"/>
          <w:szCs w:val="22"/>
          <w:u w:val="single"/>
        </w:rPr>
        <w:t>4.10 Organisms and environments.</w:t>
      </w:r>
      <w:r>
        <w:rPr>
          <w:sz w:val="22"/>
          <w:szCs w:val="22"/>
        </w:rPr>
        <w:t xml:space="preserve"> The student knows that organisms undergo similar life processes and have structures that help them survive within their environment. The student is expected to</w:t>
      </w:r>
      <w:r>
        <w:rPr>
          <w:sz w:val="18"/>
          <w:szCs w:val="18"/>
        </w:rPr>
        <w:t xml:space="preserve"> </w:t>
      </w:r>
    </w:p>
    <w:p w:rsidR="008B34B0" w:rsidRPr="00405084" w:rsidRDefault="008B34B0" w:rsidP="008B34B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05084">
        <w:rPr>
          <w:rFonts w:ascii="Times New Roman" w:hAnsi="Times New Roman" w:cs="Times New Roman"/>
          <w:sz w:val="24"/>
          <w:szCs w:val="24"/>
        </w:rPr>
        <w:t xml:space="preserve">(A) </w:t>
      </w:r>
      <w:proofErr w:type="gramStart"/>
      <w:r w:rsidRPr="00405084">
        <w:rPr>
          <w:rFonts w:ascii="Times New Roman" w:hAnsi="Times New Roman" w:cs="Times New Roman"/>
          <w:sz w:val="24"/>
          <w:szCs w:val="24"/>
        </w:rPr>
        <w:t>explore</w:t>
      </w:r>
      <w:proofErr w:type="gramEnd"/>
      <w:r w:rsidRPr="00405084">
        <w:rPr>
          <w:rFonts w:ascii="Times New Roman" w:hAnsi="Times New Roman" w:cs="Times New Roman"/>
          <w:sz w:val="24"/>
          <w:szCs w:val="24"/>
        </w:rPr>
        <w:t xml:space="preserve"> how adaptations enable organisms to survive in their environment such as comparing birds' beaks and leaves on plants;</w:t>
      </w:r>
    </w:p>
    <w:p w:rsidR="00F23059" w:rsidRPr="00F23059" w:rsidRDefault="00F23059" w:rsidP="00F2305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F23059" w:rsidRPr="00F23059" w:rsidRDefault="00F23059" w:rsidP="00F23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sz w:val="24"/>
          <w:szCs w:val="24"/>
        </w:rPr>
        <w:t xml:space="preserve">ELA Objectives &amp; Related TEKS </w:t>
      </w:r>
    </w:p>
    <w:p w:rsidR="00F23059" w:rsidRPr="00F23059" w:rsidRDefault="00F23059" w:rsidP="00F23059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:rsidR="00F23059" w:rsidRPr="00F23059" w:rsidRDefault="00F23059" w:rsidP="00F23059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/>
          <w:sz w:val="24"/>
          <w:szCs w:val="24"/>
        </w:rPr>
        <w:t xml:space="preserve">Reading Comprehension: </w:t>
      </w:r>
    </w:p>
    <w:p w:rsidR="00F23059" w:rsidRPr="00F23059" w:rsidRDefault="00F23059" w:rsidP="00F23059">
      <w:p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B76A56" w:rsidRPr="002E5316" w:rsidRDefault="00B76A56" w:rsidP="00B76A5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4.6</w:t>
      </w:r>
      <w:r w:rsidRPr="002E531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Reading/Comprehension of Literary Text/Fiction</w:t>
      </w:r>
      <w:r w:rsidRPr="002E5316">
        <w:rPr>
          <w:rFonts w:ascii="Times New Roman" w:eastAsia="Times New Roman" w:hAnsi="Times New Roman" w:cs="Times New Roman"/>
          <w:sz w:val="24"/>
          <w:szCs w:val="24"/>
        </w:rPr>
        <w:t>. Students understand, make inferences and draw conclusions about the structure and elements of fiction and provide evidence from text to support their understanding. Students are expected to:</w:t>
      </w:r>
    </w:p>
    <w:p w:rsidR="00B76A56" w:rsidRPr="002E5316" w:rsidRDefault="00B76A56" w:rsidP="00B76A5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5316">
        <w:rPr>
          <w:rFonts w:ascii="Times New Roman" w:eastAsia="Times New Roman" w:hAnsi="Times New Roman" w:cs="Times New Roman"/>
          <w:sz w:val="24"/>
          <w:szCs w:val="24"/>
        </w:rPr>
        <w:t xml:space="preserve">(A) </w:t>
      </w:r>
      <w:proofErr w:type="gramStart"/>
      <w:r w:rsidRPr="002E5316">
        <w:rPr>
          <w:rFonts w:ascii="Times New Roman" w:eastAsia="Times New Roman" w:hAnsi="Times New Roman" w:cs="Times New Roman"/>
          <w:sz w:val="24"/>
          <w:szCs w:val="24"/>
        </w:rPr>
        <w:t>sequence</w:t>
      </w:r>
      <w:proofErr w:type="gramEnd"/>
      <w:r w:rsidRPr="002E5316">
        <w:rPr>
          <w:rFonts w:ascii="Times New Roman" w:eastAsia="Times New Roman" w:hAnsi="Times New Roman" w:cs="Times New Roman"/>
          <w:sz w:val="24"/>
          <w:szCs w:val="24"/>
        </w:rPr>
        <w:t xml:space="preserve"> and summarize the plot's main events and explain their influence on future events;</w:t>
      </w:r>
    </w:p>
    <w:p w:rsidR="00B76A56" w:rsidRDefault="00B76A56" w:rsidP="00B76A5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5316">
        <w:rPr>
          <w:rFonts w:ascii="Times New Roman" w:eastAsia="Times New Roman" w:hAnsi="Times New Roman" w:cs="Times New Roman"/>
          <w:sz w:val="24"/>
          <w:szCs w:val="24"/>
        </w:rPr>
        <w:t xml:space="preserve">(B) </w:t>
      </w:r>
      <w:proofErr w:type="gramStart"/>
      <w:r w:rsidRPr="002E5316">
        <w:rPr>
          <w:rFonts w:ascii="Times New Roman" w:eastAsia="Times New Roman" w:hAnsi="Times New Roman" w:cs="Times New Roman"/>
          <w:sz w:val="24"/>
          <w:szCs w:val="24"/>
        </w:rPr>
        <w:t>describe</w:t>
      </w:r>
      <w:proofErr w:type="gramEnd"/>
      <w:r w:rsidRPr="002E5316">
        <w:rPr>
          <w:rFonts w:ascii="Times New Roman" w:eastAsia="Times New Roman" w:hAnsi="Times New Roman" w:cs="Times New Roman"/>
          <w:sz w:val="24"/>
          <w:szCs w:val="24"/>
        </w:rPr>
        <w:t xml:space="preserve"> the interaction of characters including their relationships and the changes they undergo;</w:t>
      </w:r>
    </w:p>
    <w:p w:rsidR="00B76A56" w:rsidRDefault="00B76A56" w:rsidP="00B76A5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76A56" w:rsidRPr="00576272" w:rsidRDefault="00B76A56" w:rsidP="00B76A5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76272">
        <w:rPr>
          <w:rFonts w:ascii="Times New Roman" w:eastAsia="Times New Roman" w:hAnsi="Times New Roman" w:cs="Times New Roman"/>
          <w:sz w:val="24"/>
          <w:szCs w:val="24"/>
          <w:u w:val="single"/>
        </w:rPr>
        <w:t>4.11 Reading/Comprehension of Informational Text/Expository Text.</w:t>
      </w:r>
      <w:r w:rsidRPr="00576272">
        <w:rPr>
          <w:rFonts w:ascii="Times New Roman" w:eastAsia="Times New Roman" w:hAnsi="Times New Roman" w:cs="Times New Roman"/>
          <w:sz w:val="24"/>
          <w:szCs w:val="24"/>
        </w:rPr>
        <w:t xml:space="preserve"> Students analyze, make inferences and draw conclusions about expository text and provide evidence from text to support their understanding. Students are expected to:</w:t>
      </w:r>
    </w:p>
    <w:p w:rsidR="00B76A56" w:rsidRPr="00576272" w:rsidRDefault="00B76A56" w:rsidP="00B76A5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76272">
        <w:rPr>
          <w:rFonts w:ascii="Times New Roman" w:eastAsia="Times New Roman" w:hAnsi="Times New Roman" w:cs="Times New Roman"/>
          <w:sz w:val="24"/>
          <w:szCs w:val="24"/>
        </w:rPr>
        <w:t xml:space="preserve">(A) </w:t>
      </w:r>
      <w:proofErr w:type="gramStart"/>
      <w:r w:rsidRPr="00576272">
        <w:rPr>
          <w:rFonts w:ascii="Times New Roman" w:eastAsia="Times New Roman" w:hAnsi="Times New Roman" w:cs="Times New Roman"/>
          <w:sz w:val="24"/>
          <w:szCs w:val="24"/>
        </w:rPr>
        <w:t>summarize</w:t>
      </w:r>
      <w:proofErr w:type="gramEnd"/>
      <w:r w:rsidRPr="00576272">
        <w:rPr>
          <w:rFonts w:ascii="Times New Roman" w:eastAsia="Times New Roman" w:hAnsi="Times New Roman" w:cs="Times New Roman"/>
          <w:sz w:val="24"/>
          <w:szCs w:val="24"/>
        </w:rPr>
        <w:t xml:space="preserve"> the main idea and supporting details in text in ways that maintain meaning;</w:t>
      </w:r>
    </w:p>
    <w:p w:rsidR="00B76A56" w:rsidRPr="00576272" w:rsidRDefault="00B76A56" w:rsidP="00B76A5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76272">
        <w:rPr>
          <w:rFonts w:ascii="Times New Roman" w:eastAsia="Times New Roman" w:hAnsi="Times New Roman" w:cs="Times New Roman"/>
          <w:sz w:val="24"/>
          <w:szCs w:val="24"/>
        </w:rPr>
        <w:t xml:space="preserve">(B) </w:t>
      </w:r>
      <w:proofErr w:type="gramStart"/>
      <w:r w:rsidRPr="00576272">
        <w:rPr>
          <w:rFonts w:ascii="Times New Roman" w:eastAsia="Times New Roman" w:hAnsi="Times New Roman" w:cs="Times New Roman"/>
          <w:sz w:val="24"/>
          <w:szCs w:val="24"/>
        </w:rPr>
        <w:t>distinguish</w:t>
      </w:r>
      <w:proofErr w:type="gramEnd"/>
      <w:r w:rsidRPr="00576272">
        <w:rPr>
          <w:rFonts w:ascii="Times New Roman" w:eastAsia="Times New Roman" w:hAnsi="Times New Roman" w:cs="Times New Roman"/>
          <w:sz w:val="24"/>
          <w:szCs w:val="24"/>
        </w:rPr>
        <w:t xml:space="preserve"> fact from opinion in a text and explain how to verify what is a fact;</w:t>
      </w:r>
    </w:p>
    <w:p w:rsidR="00B76A56" w:rsidRPr="00576272" w:rsidRDefault="00B76A56" w:rsidP="00B76A5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76272">
        <w:rPr>
          <w:rFonts w:ascii="Times New Roman" w:eastAsia="Times New Roman" w:hAnsi="Times New Roman" w:cs="Times New Roman"/>
          <w:sz w:val="24"/>
          <w:szCs w:val="24"/>
        </w:rPr>
        <w:t xml:space="preserve">(C) </w:t>
      </w:r>
      <w:proofErr w:type="gramStart"/>
      <w:r w:rsidRPr="00576272">
        <w:rPr>
          <w:rFonts w:ascii="Times New Roman" w:eastAsia="Times New Roman" w:hAnsi="Times New Roman" w:cs="Times New Roman"/>
          <w:sz w:val="24"/>
          <w:szCs w:val="24"/>
        </w:rPr>
        <w:t>describe</w:t>
      </w:r>
      <w:proofErr w:type="gramEnd"/>
      <w:r w:rsidRPr="00576272">
        <w:rPr>
          <w:rFonts w:ascii="Times New Roman" w:eastAsia="Times New Roman" w:hAnsi="Times New Roman" w:cs="Times New Roman"/>
          <w:sz w:val="24"/>
          <w:szCs w:val="24"/>
        </w:rPr>
        <w:t xml:space="preserve"> explicit and implicit relationships among ideas in texts organized by cause-and-effect, sequence, or comparison; and</w:t>
      </w:r>
    </w:p>
    <w:p w:rsidR="00B76A56" w:rsidRDefault="00B76A56" w:rsidP="00B76A5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76272">
        <w:rPr>
          <w:rFonts w:ascii="Times New Roman" w:eastAsia="Times New Roman" w:hAnsi="Times New Roman" w:cs="Times New Roman"/>
          <w:sz w:val="24"/>
          <w:szCs w:val="24"/>
        </w:rPr>
        <w:t xml:space="preserve">(D) </w:t>
      </w:r>
      <w:proofErr w:type="gramStart"/>
      <w:r w:rsidRPr="00576272">
        <w:rPr>
          <w:rFonts w:ascii="Times New Roman" w:eastAsia="Times New Roman" w:hAnsi="Times New Roman" w:cs="Times New Roman"/>
          <w:sz w:val="24"/>
          <w:szCs w:val="24"/>
        </w:rPr>
        <w:t>use</w:t>
      </w:r>
      <w:proofErr w:type="gramEnd"/>
      <w:r w:rsidRPr="00576272">
        <w:rPr>
          <w:rFonts w:ascii="Times New Roman" w:eastAsia="Times New Roman" w:hAnsi="Times New Roman" w:cs="Times New Roman"/>
          <w:sz w:val="24"/>
          <w:szCs w:val="24"/>
        </w:rPr>
        <w:t xml:space="preserve"> multiple text features (e.g., guide words, topic and concluding sentences) to gain an overview of the contents of text and to locate information.</w:t>
      </w:r>
    </w:p>
    <w:p w:rsidR="00B76A56" w:rsidRPr="00E24977" w:rsidRDefault="00B76A56" w:rsidP="00B76A5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76A56" w:rsidRDefault="00B76A56" w:rsidP="00B76A56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76A56" w:rsidRPr="00F23059" w:rsidRDefault="00B76A56" w:rsidP="00B76A56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/>
          <w:sz w:val="24"/>
          <w:szCs w:val="24"/>
        </w:rPr>
        <w:t xml:space="preserve">Reading Fluency: </w:t>
      </w:r>
    </w:p>
    <w:p w:rsidR="00B76A56" w:rsidRPr="00F23059" w:rsidRDefault="00B76A56" w:rsidP="00B76A56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B76A56" w:rsidRPr="00F23059" w:rsidRDefault="00B76A56" w:rsidP="00B76A5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4.1 Reading F</w:t>
      </w:r>
      <w:r w:rsidRPr="00F23059">
        <w:rPr>
          <w:rFonts w:ascii="Times New Roman" w:eastAsia="Times New Roman" w:hAnsi="Times New Roman" w:cs="Times New Roman"/>
          <w:sz w:val="24"/>
          <w:szCs w:val="24"/>
          <w:u w:val="single"/>
        </w:rPr>
        <w:t>luency:</w:t>
      </w:r>
      <w:r w:rsidRPr="00F230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305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Students read grade-level text with fluency and comprehension. Students are expected to read aloud grade-level stories with fluency (rate, accuracy, expression, appropriate phrasing) and comprehension.</w:t>
      </w:r>
    </w:p>
    <w:p w:rsidR="00F23059" w:rsidRPr="00F23059" w:rsidRDefault="00F23059" w:rsidP="00F23059">
      <w:pPr>
        <w:shd w:val="clear" w:color="auto" w:fill="FFFFFF"/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/>
          <w:sz w:val="24"/>
          <w:szCs w:val="24"/>
        </w:rPr>
        <w:t xml:space="preserve">Written Communication: </w:t>
      </w:r>
    </w:p>
    <w:p w:rsidR="00B76A56" w:rsidRDefault="00B76A56" w:rsidP="00B76A5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>4.16</w:t>
      </w:r>
      <w:r w:rsidRPr="0019485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Writing/Literary Texts. </w:t>
      </w:r>
      <w:r w:rsidRPr="00194851">
        <w:rPr>
          <w:rFonts w:ascii="Times New Roman" w:eastAsia="Times New Roman" w:hAnsi="Times New Roman" w:cs="Times New Roman"/>
          <w:sz w:val="24"/>
          <w:szCs w:val="24"/>
        </w:rPr>
        <w:t>Students write literary texts to express their ideas and feelings about real or imagined people, events, and ideas. Students are expected to</w:t>
      </w:r>
      <w:proofErr w:type="gramStart"/>
      <w:r w:rsidRPr="00194851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194851">
        <w:rPr>
          <w:rFonts w:ascii="Times New Roman" w:eastAsia="Times New Roman" w:hAnsi="Times New Roman" w:cs="Times New Roman"/>
          <w:sz w:val="24"/>
          <w:szCs w:val="24"/>
        </w:rPr>
        <w:br/>
        <w:t>(A) write imaginative stories that build the plot to a climax and contain details about the characters and setting;</w:t>
      </w:r>
    </w:p>
    <w:p w:rsidR="00F23059" w:rsidRPr="00F23059" w:rsidRDefault="00F23059" w:rsidP="00F2305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/>
          <w:sz w:val="24"/>
          <w:szCs w:val="24"/>
        </w:rPr>
        <w:t xml:space="preserve">Activities: </w:t>
      </w:r>
    </w:p>
    <w:p w:rsidR="00F23059" w:rsidRPr="00F23059" w:rsidRDefault="00F23059" w:rsidP="00F2305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Cs/>
          <w:sz w:val="24"/>
          <w:szCs w:val="24"/>
        </w:rPr>
        <w:t>Reading Comprehension</w:t>
      </w:r>
    </w:p>
    <w:p w:rsidR="004968EA" w:rsidRDefault="00380623" w:rsidP="004968EA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Guided Reading, Level H</w:t>
      </w:r>
      <w:r w:rsidR="00F23059" w:rsidRPr="00F23059">
        <w:rPr>
          <w:rFonts w:ascii="Times New Roman" w:eastAsia="Times New Roman" w:hAnsi="Times New Roman" w:cs="Times New Roman"/>
          <w:bCs/>
          <w:sz w:val="24"/>
          <w:szCs w:val="24"/>
        </w:rPr>
        <w:t xml:space="preserve"> book, 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Dinosaur’s Day</w:t>
      </w:r>
    </w:p>
    <w:p w:rsidR="00365E89" w:rsidRPr="004968EA" w:rsidRDefault="00C35804" w:rsidP="004968EA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Guided Reading, </w:t>
      </w:r>
      <w:r w:rsidR="00365E89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The Day the Dinosaurs Died </w:t>
      </w:r>
      <w:r w:rsidR="00AC38E5">
        <w:rPr>
          <w:rFonts w:ascii="Times New Roman" w:eastAsia="Times New Roman" w:hAnsi="Times New Roman" w:cs="Times New Roman"/>
          <w:bCs/>
          <w:sz w:val="24"/>
          <w:szCs w:val="24"/>
        </w:rPr>
        <w:t>with oral and written response from the student</w:t>
      </w:r>
    </w:p>
    <w:p w:rsidR="00F23059" w:rsidRPr="00F23059" w:rsidRDefault="00F23059" w:rsidP="00F23059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Cs/>
          <w:sz w:val="24"/>
          <w:szCs w:val="24"/>
        </w:rPr>
        <w:t>Reading Fluency:</w:t>
      </w:r>
    </w:p>
    <w:p w:rsidR="00F23059" w:rsidRPr="00F23059" w:rsidRDefault="00F23059" w:rsidP="00F23059">
      <w:pPr>
        <w:numPr>
          <w:ilvl w:val="1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Cs/>
          <w:sz w:val="24"/>
          <w:szCs w:val="24"/>
        </w:rPr>
        <w:t xml:space="preserve">Buddy reading/Echo Reading </w:t>
      </w:r>
      <w:r w:rsidR="00365E89">
        <w:rPr>
          <w:rFonts w:ascii="Times New Roman" w:eastAsia="Times New Roman" w:hAnsi="Times New Roman" w:cs="Times New Roman"/>
          <w:bCs/>
          <w:i/>
          <w:sz w:val="24"/>
          <w:szCs w:val="24"/>
        </w:rPr>
        <w:t>The Day the Dinosaurs Died</w:t>
      </w:r>
      <w:r w:rsidRPr="00F23059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C35804">
        <w:rPr>
          <w:rFonts w:ascii="Times New Roman" w:eastAsia="Times New Roman" w:hAnsi="Times New Roman" w:cs="Times New Roman"/>
          <w:bCs/>
          <w:sz w:val="24"/>
          <w:szCs w:val="24"/>
        </w:rPr>
        <w:t>Charlotte Lewis Brown</w:t>
      </w:r>
    </w:p>
    <w:p w:rsidR="00F23059" w:rsidRPr="00F23059" w:rsidRDefault="00467252" w:rsidP="00F23059">
      <w:pPr>
        <w:numPr>
          <w:ilvl w:val="1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 minute timed reading of </w:t>
      </w:r>
      <w:r w:rsidR="00365E89">
        <w:rPr>
          <w:rFonts w:ascii="Times New Roman" w:eastAsia="Times New Roman" w:hAnsi="Times New Roman" w:cs="Times New Roman"/>
          <w:bCs/>
          <w:i/>
          <w:sz w:val="24"/>
          <w:szCs w:val="24"/>
        </w:rPr>
        <w:t>The Day the Dinosaurs Died</w:t>
      </w:r>
    </w:p>
    <w:p w:rsidR="00F23059" w:rsidRPr="00F23059" w:rsidRDefault="00F23059" w:rsidP="00F2305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sz w:val="24"/>
          <w:szCs w:val="24"/>
        </w:rPr>
        <w:t xml:space="preserve">Written Communication:  </w:t>
      </w:r>
    </w:p>
    <w:p w:rsidR="00F23059" w:rsidRPr="006938BD" w:rsidRDefault="00F23059" w:rsidP="00F23059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sz w:val="24"/>
          <w:szCs w:val="24"/>
        </w:rPr>
        <w:t xml:space="preserve">Begin writing process using </w:t>
      </w:r>
      <w:r w:rsidR="00365E89">
        <w:rPr>
          <w:rFonts w:ascii="Times New Roman" w:eastAsia="Times New Roman" w:hAnsi="Times New Roman" w:cs="Times New Roman"/>
          <w:i/>
          <w:sz w:val="24"/>
          <w:szCs w:val="24"/>
        </w:rPr>
        <w:t xml:space="preserve">Dinosaur’s Day </w:t>
      </w:r>
      <w:r w:rsidRPr="00F23059">
        <w:rPr>
          <w:rFonts w:ascii="Times New Roman" w:eastAsia="Times New Roman" w:hAnsi="Times New Roman" w:cs="Times New Roman"/>
          <w:sz w:val="24"/>
          <w:szCs w:val="24"/>
        </w:rPr>
        <w:t xml:space="preserve">as </w:t>
      </w:r>
      <w:r w:rsidR="00365E89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F23059">
        <w:rPr>
          <w:rFonts w:ascii="Times New Roman" w:eastAsia="Times New Roman" w:hAnsi="Times New Roman" w:cs="Times New Roman"/>
          <w:sz w:val="24"/>
          <w:szCs w:val="24"/>
        </w:rPr>
        <w:t xml:space="preserve">prompt to generate ideas about </w:t>
      </w:r>
      <w:r w:rsidR="00467252">
        <w:rPr>
          <w:rFonts w:ascii="Times New Roman" w:eastAsia="Times New Roman" w:hAnsi="Times New Roman" w:cs="Times New Roman"/>
          <w:sz w:val="24"/>
          <w:szCs w:val="24"/>
        </w:rPr>
        <w:t>how the world may change if dinosaurs still lived.</w:t>
      </w:r>
    </w:p>
    <w:p w:rsidR="006938BD" w:rsidRPr="00F23059" w:rsidRDefault="006938BD" w:rsidP="00F23059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Begin reciprocal writing journal</w:t>
      </w:r>
    </w:p>
    <w:p w:rsidR="00F23059" w:rsidRPr="00F23059" w:rsidRDefault="00F23059" w:rsidP="00F2305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23059" w:rsidRPr="00467252" w:rsidRDefault="00F23059" w:rsidP="00F23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/>
          <w:sz w:val="24"/>
          <w:szCs w:val="24"/>
        </w:rPr>
        <w:t>Materials:</w:t>
      </w:r>
      <w:r w:rsidR="002420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3059">
        <w:rPr>
          <w:rFonts w:ascii="Times New Roman" w:eastAsia="Times New Roman" w:hAnsi="Times New Roman" w:cs="Times New Roman"/>
          <w:sz w:val="24"/>
          <w:szCs w:val="24"/>
        </w:rPr>
        <w:t>penc</w:t>
      </w:r>
      <w:r w:rsidR="0024203E">
        <w:rPr>
          <w:rFonts w:ascii="Times New Roman" w:eastAsia="Times New Roman" w:hAnsi="Times New Roman" w:cs="Times New Roman"/>
          <w:sz w:val="24"/>
          <w:szCs w:val="24"/>
        </w:rPr>
        <w:t>ils, crayons</w:t>
      </w:r>
      <w:r w:rsidRPr="00F2305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938BD">
        <w:rPr>
          <w:rFonts w:ascii="Times New Roman" w:eastAsia="Times New Roman" w:hAnsi="Times New Roman" w:cs="Times New Roman"/>
          <w:sz w:val="24"/>
          <w:szCs w:val="24"/>
        </w:rPr>
        <w:t>reciprocal/</w:t>
      </w:r>
      <w:r w:rsidRPr="00F23059">
        <w:rPr>
          <w:rFonts w:ascii="Times New Roman" w:eastAsia="Times New Roman" w:hAnsi="Times New Roman" w:cs="Times New Roman"/>
          <w:sz w:val="24"/>
          <w:szCs w:val="24"/>
        </w:rPr>
        <w:t xml:space="preserve">writing process journal, </w:t>
      </w:r>
      <w:r w:rsidR="00365E89">
        <w:rPr>
          <w:rFonts w:ascii="Times New Roman" w:eastAsia="Times New Roman" w:hAnsi="Times New Roman" w:cs="Times New Roman"/>
          <w:i/>
          <w:sz w:val="24"/>
          <w:szCs w:val="24"/>
        </w:rPr>
        <w:t>Dinosaur’s Day</w:t>
      </w:r>
      <w:r w:rsidR="0024203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="00365E89" w:rsidRPr="00365E89">
        <w:rPr>
          <w:rFonts w:ascii="Times New Roman" w:eastAsia="Times New Roman" w:hAnsi="Times New Roman" w:cs="Times New Roman"/>
          <w:i/>
          <w:sz w:val="24"/>
          <w:szCs w:val="24"/>
        </w:rPr>
        <w:t>The</w:t>
      </w:r>
      <w:proofErr w:type="gramEnd"/>
      <w:r w:rsidR="00365E89" w:rsidRPr="00365E89">
        <w:rPr>
          <w:rFonts w:ascii="Times New Roman" w:eastAsia="Times New Roman" w:hAnsi="Times New Roman" w:cs="Times New Roman"/>
          <w:i/>
          <w:sz w:val="24"/>
          <w:szCs w:val="24"/>
        </w:rPr>
        <w:t xml:space="preserve"> Day the </w:t>
      </w:r>
      <w:r w:rsidR="00467252" w:rsidRPr="00467252">
        <w:rPr>
          <w:rFonts w:ascii="Times New Roman" w:eastAsia="Times New Roman" w:hAnsi="Times New Roman" w:cs="Times New Roman"/>
          <w:i/>
          <w:sz w:val="24"/>
          <w:szCs w:val="24"/>
        </w:rPr>
        <w:t>Dinosaurs</w:t>
      </w:r>
      <w:r w:rsidR="00365E89">
        <w:rPr>
          <w:rFonts w:ascii="Times New Roman" w:eastAsia="Times New Roman" w:hAnsi="Times New Roman" w:cs="Times New Roman"/>
          <w:i/>
          <w:sz w:val="24"/>
          <w:szCs w:val="24"/>
        </w:rPr>
        <w:t xml:space="preserve"> Died</w:t>
      </w:r>
      <w:bookmarkStart w:id="0" w:name="_GoBack"/>
      <w:bookmarkEnd w:id="0"/>
    </w:p>
    <w:p w:rsidR="00F23059" w:rsidRPr="00F23059" w:rsidRDefault="00F23059" w:rsidP="00F230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23059" w:rsidRPr="00F23059" w:rsidRDefault="00F23059" w:rsidP="00F230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/>
          <w:sz w:val="24"/>
          <w:szCs w:val="24"/>
        </w:rPr>
        <w:t xml:space="preserve">Evaluation: </w:t>
      </w:r>
    </w:p>
    <w:p w:rsidR="00F23059" w:rsidRPr="00F23059" w:rsidRDefault="00F23059" w:rsidP="00F2305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sz w:val="24"/>
          <w:szCs w:val="24"/>
        </w:rPr>
        <w:t>Teacher observation/a</w:t>
      </w:r>
      <w:r w:rsidR="00B645AD">
        <w:rPr>
          <w:rFonts w:ascii="Times New Roman" w:eastAsia="Times New Roman" w:hAnsi="Times New Roman" w:cs="Times New Roman"/>
          <w:sz w:val="24"/>
          <w:szCs w:val="24"/>
        </w:rPr>
        <w:t>necdotal records on lesson plan</w:t>
      </w:r>
      <w:r w:rsidRPr="00F23059">
        <w:rPr>
          <w:rFonts w:ascii="Times New Roman" w:eastAsia="Times New Roman" w:hAnsi="Times New Roman" w:cs="Times New Roman"/>
          <w:sz w:val="24"/>
          <w:szCs w:val="24"/>
        </w:rPr>
        <w:t xml:space="preserve"> for reading comprehension and fluency</w:t>
      </w:r>
    </w:p>
    <w:p w:rsidR="00F23059" w:rsidRPr="00F23059" w:rsidRDefault="00F23059" w:rsidP="00F2305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sz w:val="24"/>
          <w:szCs w:val="24"/>
        </w:rPr>
        <w:t>Rate and accuracy from 1 mi</w:t>
      </w:r>
      <w:r w:rsidR="00B645AD">
        <w:rPr>
          <w:rFonts w:ascii="Times New Roman" w:eastAsia="Times New Roman" w:hAnsi="Times New Roman" w:cs="Times New Roman"/>
          <w:sz w:val="24"/>
          <w:szCs w:val="24"/>
        </w:rPr>
        <w:t xml:space="preserve">nute timed reading of </w:t>
      </w:r>
      <w:r w:rsidR="00365E89" w:rsidRPr="00365E89">
        <w:rPr>
          <w:rFonts w:ascii="Times New Roman" w:eastAsia="Times New Roman" w:hAnsi="Times New Roman" w:cs="Times New Roman"/>
          <w:i/>
          <w:sz w:val="24"/>
          <w:szCs w:val="24"/>
        </w:rPr>
        <w:t>Dinosaur’s Day</w:t>
      </w:r>
    </w:p>
    <w:p w:rsidR="00F23059" w:rsidRPr="00F23059" w:rsidRDefault="00B645AD" w:rsidP="00F2305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Creative writing sample based on </w:t>
      </w:r>
      <w:r w:rsidR="00365E89">
        <w:rPr>
          <w:rFonts w:ascii="Times New Roman" w:eastAsia="Times New Roman" w:hAnsi="Times New Roman" w:cs="Times New Roman"/>
          <w:i/>
          <w:sz w:val="24"/>
          <w:szCs w:val="24"/>
        </w:rPr>
        <w:t>Dinosaur’s Day</w:t>
      </w:r>
    </w:p>
    <w:sectPr w:rsidR="00F23059" w:rsidRPr="00F230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766CD"/>
    <w:multiLevelType w:val="hybridMultilevel"/>
    <w:tmpl w:val="56A43E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B6E7C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i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4D14B9"/>
    <w:multiLevelType w:val="hybridMultilevel"/>
    <w:tmpl w:val="5A8E5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601C05"/>
    <w:multiLevelType w:val="hybridMultilevel"/>
    <w:tmpl w:val="4912BC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059"/>
    <w:rsid w:val="0024203E"/>
    <w:rsid w:val="002E26D8"/>
    <w:rsid w:val="00365E89"/>
    <w:rsid w:val="00380623"/>
    <w:rsid w:val="00407AA7"/>
    <w:rsid w:val="00467252"/>
    <w:rsid w:val="004968EA"/>
    <w:rsid w:val="006938BD"/>
    <w:rsid w:val="008B34B0"/>
    <w:rsid w:val="00AC38E5"/>
    <w:rsid w:val="00B645AD"/>
    <w:rsid w:val="00B76A56"/>
    <w:rsid w:val="00C35804"/>
    <w:rsid w:val="00D22267"/>
    <w:rsid w:val="00E67FD6"/>
    <w:rsid w:val="00F23059"/>
    <w:rsid w:val="00F5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3059"/>
    <w:pPr>
      <w:ind w:left="720"/>
      <w:contextualSpacing/>
    </w:pPr>
  </w:style>
  <w:style w:type="paragraph" w:customStyle="1" w:styleId="Default">
    <w:name w:val="Default"/>
    <w:rsid w:val="008B34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3059"/>
    <w:pPr>
      <w:ind w:left="720"/>
      <w:contextualSpacing/>
    </w:pPr>
  </w:style>
  <w:style w:type="paragraph" w:customStyle="1" w:styleId="Default">
    <w:name w:val="Default"/>
    <w:rsid w:val="008B34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</dc:creator>
  <cp:lastModifiedBy>Jennifer</cp:lastModifiedBy>
  <cp:revision>16</cp:revision>
  <dcterms:created xsi:type="dcterms:W3CDTF">2013-03-21T01:27:00Z</dcterms:created>
  <dcterms:modified xsi:type="dcterms:W3CDTF">2013-03-28T20:52:00Z</dcterms:modified>
</cp:coreProperties>
</file>